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40" w:rsidRDefault="00DB5C40" w:rsidP="00DB5C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B5C40" w:rsidRDefault="00DB5C40" w:rsidP="00DB5C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озеленению территории колледжа</w:t>
      </w:r>
    </w:p>
    <w:p w:rsidR="00DB5C40" w:rsidRDefault="00DB5C40" w:rsidP="00DB5C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«Путешествие в Лукоморье»</w:t>
      </w:r>
    </w:p>
    <w:p w:rsidR="00DB5C40" w:rsidRDefault="00DB5C40" w:rsidP="00DB5C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 карта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528"/>
      </w:tblGrid>
      <w:tr w:rsidR="00DB5C40" w:rsidTr="00DB5C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Полное наименование конкурсной работы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40" w:rsidRDefault="00DB5C40">
            <w:pPr>
              <w:ind w:firstLine="3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Социально значимый   проект по благоустройству территории учебного заведения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Лукоморье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DB5C40" w:rsidRDefault="00DB5C40">
            <w:pPr>
              <w:spacing w:after="0" w:line="360" w:lineRule="auto"/>
              <w:ind w:hanging="34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DB5C40" w:rsidTr="00DB5C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Разработчик  (авторский коллектив)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преподаватель естественнонаучных дисциплин Петкун Ольга Петровна</w:t>
            </w:r>
          </w:p>
        </w:tc>
      </w:tr>
      <w:tr w:rsidR="00DB5C40" w:rsidTr="00DB5C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Педагог-руководитель проекта ФИО, должность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преподаватель естественнонаучных дисциплин Петкун Ольга Петровна</w:t>
            </w:r>
          </w:p>
        </w:tc>
      </w:tr>
      <w:tr w:rsidR="00DB5C40" w:rsidTr="00DB5C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Образовательная  организация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after="0" w:line="36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ГАПОУ НСО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Болотнинский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педагогический колледж»</w:t>
            </w:r>
          </w:p>
        </w:tc>
      </w:tr>
      <w:tr w:rsidR="00DB5C40" w:rsidTr="00DB5C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ФИО руководителя образовательной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колледж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Грибовский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Владимир Сергеевич</w:t>
            </w:r>
          </w:p>
        </w:tc>
      </w:tr>
    </w:tbl>
    <w:p w:rsidR="00DB5C40" w:rsidRDefault="00DB5C40" w:rsidP="00DB5C40">
      <w:pPr>
        <w:spacing w:after="0"/>
        <w:ind w:right="-2"/>
        <w:rPr>
          <w:rFonts w:ascii="Times New Roman" w:hAnsi="Times New Roman"/>
          <w:b/>
        </w:rPr>
      </w:pPr>
    </w:p>
    <w:p w:rsidR="00DB5C40" w:rsidRDefault="00DB5C40" w:rsidP="00DB5C40">
      <w:pPr>
        <w:spacing w:after="0" w:line="36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5C40" w:rsidRDefault="00DB5C40" w:rsidP="00DB5C40">
      <w:pPr>
        <w:spacing w:after="0" w:line="36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5C40" w:rsidRDefault="00DB5C40" w:rsidP="00DB5C40">
      <w:pPr>
        <w:spacing w:after="0" w:line="36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5C40" w:rsidRDefault="00DB5C40" w:rsidP="00DB5C40">
      <w:pPr>
        <w:spacing w:after="0" w:line="36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5C40" w:rsidRDefault="00DB5C40" w:rsidP="00DB5C40">
      <w:pPr>
        <w:spacing w:after="0" w:line="36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5C40" w:rsidRDefault="00DB5C40" w:rsidP="00DB5C40">
      <w:pPr>
        <w:spacing w:after="0" w:line="36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5C40" w:rsidRDefault="00DB5C40" w:rsidP="00DB5C40">
      <w:pPr>
        <w:spacing w:after="0" w:line="36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5C40" w:rsidRDefault="00DB5C40" w:rsidP="00DB5C40">
      <w:pPr>
        <w:spacing w:after="0" w:line="36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5C40" w:rsidRDefault="00DB5C40" w:rsidP="00DB5C40">
      <w:pPr>
        <w:spacing w:after="0" w:line="36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5C40" w:rsidRDefault="00DB5C40" w:rsidP="00DB5C40">
      <w:pPr>
        <w:spacing w:after="0" w:line="36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5C40" w:rsidRDefault="00DB5C40" w:rsidP="00DB5C40">
      <w:pPr>
        <w:spacing w:after="0" w:line="36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5C40" w:rsidRDefault="00DB5C40" w:rsidP="00DB5C40">
      <w:pPr>
        <w:spacing w:after="0" w:line="36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5C40" w:rsidRDefault="00DB5C40" w:rsidP="00DB5C40">
      <w:pPr>
        <w:spacing w:after="0" w:line="36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5C40" w:rsidRDefault="00DB5C40" w:rsidP="00DB5C40">
      <w:pPr>
        <w:spacing w:after="0" w:line="36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</w:p>
    <w:p w:rsidR="00DB5C40" w:rsidRDefault="00DB5C40" w:rsidP="00DB5C40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</w:p>
    <w:p w:rsidR="00DB5C40" w:rsidRDefault="00DB5C40" w:rsidP="00DB5C40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Научить человека думать не только о себе, но и об окружающем мире нелегко, особенно эта проблема актуальна для студентов нашего колледжа. Охрана и защита природы позволяет студентам ощутить свою значимость, взрослость, ощутить свою способность делать важные, полезные дела, реально видеть результаты своей деятельности, приносить радость окружающим, создавать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 xml:space="preserve">. </w:t>
      </w:r>
    </w:p>
    <w:p w:rsidR="00DB5C40" w:rsidRDefault="00DB5C40" w:rsidP="00DB5C40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Наш колледж ориентирован на то, чтобы студент получал не только теоретические знания, но и непосредственно практические навыки. Поэтому то, чему студент  научится при проектировании и воплощении в жизнь во время учебы в колледже  пригодиться ему в дальнейшем. </w:t>
      </w:r>
      <w:r>
        <w:rPr>
          <w:sz w:val="28"/>
          <w:szCs w:val="28"/>
        </w:rPr>
        <w:t>Территория колледжа – это то место где студенты могут творчески подойти к проблеме создания рукотворного ландшафта несущего в себе ряд функциональных нагрузок и в тоже время гармонично вписывающегося в окружающую природную среду.</w:t>
      </w:r>
    </w:p>
    <w:p w:rsidR="00DB5C40" w:rsidRDefault="00DB5C40" w:rsidP="00DB5C4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Территория колледжа не удовлетворяет требованиям современного ландшафтного дизайна и желаниям педагогов и обучающихся</w:t>
      </w:r>
    </w:p>
    <w:p w:rsidR="00DB5C40" w:rsidRDefault="00DB5C40" w:rsidP="00DB5C40">
      <w:pPr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Создание </w:t>
      </w:r>
      <w:proofErr w:type="gramStart"/>
      <w:r>
        <w:rPr>
          <w:rFonts w:ascii="Times New Roman" w:hAnsi="Times New Roman"/>
          <w:sz w:val="28"/>
          <w:szCs w:val="28"/>
        </w:rPr>
        <w:t>благоприятной</w:t>
      </w:r>
      <w:proofErr w:type="gramEnd"/>
      <w:r>
        <w:rPr>
          <w:rFonts w:ascii="Times New Roman" w:hAnsi="Times New Roman"/>
          <w:sz w:val="28"/>
          <w:szCs w:val="28"/>
        </w:rPr>
        <w:t xml:space="preserve"> эколого-развивающего пространства   возле учебного заведения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DB5C40" w:rsidRDefault="00DB5C40" w:rsidP="00DB5C40">
      <w:pPr>
        <w:spacing w:after="0" w:line="360" w:lineRule="auto"/>
        <w:ind w:right="-2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проекта:</w:t>
      </w:r>
    </w:p>
    <w:p w:rsidR="00DB5C40" w:rsidRDefault="00DB5C40" w:rsidP="00DB5C40">
      <w:pPr>
        <w:spacing w:after="0" w:line="360" w:lineRule="auto"/>
        <w:ind w:right="-2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Привлечение педагогов, студентов и всего персонала к вопросам улучшения эстетического оформления  территории колледжа, развитие исследовательской деятельности студентов.</w:t>
      </w:r>
      <w:r>
        <w:rPr>
          <w:rFonts w:ascii="Times New Roman" w:hAnsi="Times New Roman"/>
          <w:sz w:val="28"/>
          <w:szCs w:val="28"/>
        </w:rPr>
        <w:br/>
        <w:t>2. Выявление возможностей использования  территории колледжа для эстетического, экологического воспитания, ведения здорового образа жизни.</w:t>
      </w:r>
      <w:r>
        <w:rPr>
          <w:rFonts w:ascii="Times New Roman" w:hAnsi="Times New Roman"/>
          <w:sz w:val="28"/>
          <w:szCs w:val="28"/>
        </w:rPr>
        <w:br/>
        <w:t>3. Формирование навыков и принципов осознанного, экологически целесообразного поведения в природе, культуры общения с окружающим миром, развитие эстетического и эмоционального отношения к природе.</w:t>
      </w:r>
      <w:r>
        <w:rPr>
          <w:rFonts w:ascii="Times New Roman" w:hAnsi="Times New Roman"/>
          <w:sz w:val="28"/>
          <w:szCs w:val="28"/>
        </w:rPr>
        <w:br/>
        <w:t xml:space="preserve">4. Обучение студентов практическим способам и методам благоустройства  </w:t>
      </w:r>
      <w:r>
        <w:rPr>
          <w:rFonts w:ascii="Times New Roman" w:hAnsi="Times New Roman"/>
          <w:sz w:val="28"/>
          <w:szCs w:val="28"/>
        </w:rPr>
        <w:lastRenderedPageBreak/>
        <w:t>территории, внедрения современных достижений в области ландшафтного дизайна;</w:t>
      </w:r>
      <w:r>
        <w:rPr>
          <w:rFonts w:ascii="Times New Roman" w:hAnsi="Times New Roman"/>
          <w:sz w:val="28"/>
          <w:szCs w:val="28"/>
        </w:rPr>
        <w:br/>
        <w:t>5. Активная пропаганда природоохранных знаний среди студентов, персонала колледжа,  и гостей колледжа, приобщение широкого круга студентов и взрослых к сохранению и приумножению природных ресурсов</w:t>
      </w:r>
    </w:p>
    <w:p w:rsidR="00DB5C40" w:rsidRDefault="00DB5C40" w:rsidP="00DB5C40">
      <w:pPr>
        <w:spacing w:after="0" w:line="360" w:lineRule="auto"/>
        <w:ind w:right="-2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Краткое содержание</w:t>
      </w:r>
    </w:p>
    <w:p w:rsidR="00DB5C40" w:rsidRDefault="00DB5C40" w:rsidP="00DB5C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Настоящий проект разработан </w:t>
      </w:r>
      <w:proofErr w:type="gramStart"/>
      <w:r>
        <w:rPr>
          <w:rFonts w:ascii="Times New Roman" w:hAnsi="Times New Roman"/>
          <w:sz w:val="28"/>
          <w:szCs w:val="28"/>
        </w:rPr>
        <w:t>для  обеспечения комплексного подхода к проведению мероприятий по благоустройству   территории  колледжа с целью создания условий для проведения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образовательного процесса, а также улучшения внешнего и эстетического вида территории колледжа.</w:t>
      </w:r>
    </w:p>
    <w:p w:rsidR="00DB5C40" w:rsidRDefault="00DB5C40" w:rsidP="00DB5C40">
      <w:pPr>
        <w:spacing w:after="0" w:line="36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Проект позволяет, за счет  вовлечения студентов и педагогических работников в совместную общественно значимую деятельность по благоустройству территории,    решать в единстве задачи по формированию гражданской, творчески активной, физически здоровой личности, по трудовому и экологическому воспитанию студентов.</w:t>
      </w:r>
    </w:p>
    <w:p w:rsidR="00DB5C40" w:rsidRDefault="00DB5C40" w:rsidP="00DB5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 колледж</w:t>
      </w:r>
      <w:proofErr w:type="gramStart"/>
      <w:r>
        <w:rPr>
          <w:rFonts w:ascii="Times New Roman" w:hAnsi="Times New Roman"/>
          <w:sz w:val="28"/>
          <w:szCs w:val="28"/>
        </w:rPr>
        <w:t>а–</w:t>
      </w:r>
      <w:proofErr w:type="gramEnd"/>
      <w:r>
        <w:rPr>
          <w:rFonts w:ascii="Times New Roman" w:hAnsi="Times New Roman"/>
          <w:sz w:val="28"/>
          <w:szCs w:val="28"/>
        </w:rPr>
        <w:t xml:space="preserve"> это особый мир, где бы каждый – будь то студент или педагог чувствовали себя комфортно, радостно, уютно, так как основная часть нашего времени проходит в труде и учебе.</w:t>
      </w:r>
    </w:p>
    <w:p w:rsidR="00DB5C40" w:rsidRDefault="00DB5C40" w:rsidP="00DB5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Всю территорию колледжа мы разделим на четыре  зоны: </w:t>
      </w:r>
    </w:p>
    <w:p w:rsidR="00DB5C40" w:rsidRDefault="00DB5C40" w:rsidP="00DB5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-зона у центрального входа</w:t>
      </w:r>
    </w:p>
    <w:p w:rsidR="00DB5C40" w:rsidRDefault="00DB5C40" w:rsidP="00DB5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-зона отдыха</w:t>
      </w:r>
    </w:p>
    <w:p w:rsidR="00DB5C40" w:rsidRDefault="00DB5C40" w:rsidP="00DB5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-спортивная площадка</w:t>
      </w:r>
    </w:p>
    <w:p w:rsidR="00DB5C40" w:rsidRDefault="00DB5C40" w:rsidP="00DB5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зона возле общежития</w:t>
      </w:r>
    </w:p>
    <w:p w:rsidR="00DB5C40" w:rsidRDefault="00DB5C40" w:rsidP="00DB5C40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у центрального входа</w:t>
      </w:r>
    </w:p>
    <w:p w:rsidR="00DB5C40" w:rsidRDefault="00DB5C40" w:rsidP="00DB5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Занимая центральное место на территории колледжа эта зона олицетворяется с лицом учебного заведения, поэтому в пределах этой зоны планируется художественно представить все специальности нашего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колледжа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используя элементы ландшафтного дизайна в виде героев сказок.</w:t>
      </w:r>
    </w:p>
    <w:p w:rsidR="00DB5C40" w:rsidRDefault="00DB5C40" w:rsidP="00DB5C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отдыха</w:t>
      </w:r>
    </w:p>
    <w:p w:rsidR="00DB5C40" w:rsidRDefault="00DB5C40" w:rsidP="00DB5C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Зону отдыха планируется создать у здания столярных мастерских и разместить здесь беседки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скамейки, высадить зелёную аллею и разработать клумбы.</w:t>
      </w:r>
    </w:p>
    <w:p w:rsidR="00DB5C40" w:rsidRDefault="00DB5C40" w:rsidP="00DB5C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Спортивная площадка</w:t>
      </w:r>
    </w:p>
    <w:p w:rsidR="00DB5C40" w:rsidRDefault="00DB5C40" w:rsidP="00DB5C4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Спортивная площадка-это важная часть территории, где студенты проводят занятия физической культуры. Площадка создана в соответствии со всем требованиям федерального государственного стандарта и  оборудована всеми спортивными сооружениями (волейбольная, футбольная зоны, яма для прыжков, перекладины, брусья). Здесь планируется создание мини-клумб по периметру. </w:t>
      </w:r>
    </w:p>
    <w:p w:rsidR="00DB5C40" w:rsidRDefault="00DB5C40" w:rsidP="00DB5C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возле общежития</w:t>
      </w:r>
    </w:p>
    <w:p w:rsidR="00DB5C40" w:rsidRDefault="00DB5C40" w:rsidP="00DB5C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результате плодотворного труда студентов и педагогов  на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прилегающей к общежитию колледжа  были созданы  цветники у центрального входа. </w:t>
      </w:r>
      <w:r>
        <w:rPr>
          <w:rFonts w:ascii="Times New Roman" w:hAnsi="Times New Roman"/>
          <w:sz w:val="28"/>
          <w:szCs w:val="28"/>
        </w:rPr>
        <w:t>Среди множества вариантов проектирования территории было выбрано  одно из  средств  ландшафтного дизайна – создание клумб разнообразной формы. Перед фасадом здания уже функционируют клумбы в виде рабаток.  Мы планируем продолжить проектировать    цветники   таким образом, чтобы обеспечить необычайное по своему великолепию, а также длительное цветение наших клумб.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Наши  насаждения будут хорошо спланированы и привлекательны на протяжении всего периода цветения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С ранней весны до глубокой осени мы  будем любоваться цветением тюльпанов, нарцисс,  примул,  ирисов,  петуний, герани, бархатцев, цинний, астр, петуний и других цветов, а герои сказок придадут территории более привлекательный вид.</w:t>
      </w:r>
    </w:p>
    <w:p w:rsidR="00DB5C40" w:rsidRDefault="00DB5C40" w:rsidP="00DB5C40">
      <w:pPr>
        <w:spacing w:after="0" w:line="36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и сроки реализации</w:t>
      </w:r>
    </w:p>
    <w:p w:rsidR="00DB5C40" w:rsidRDefault="00DB5C40" w:rsidP="00DB5C4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Этапы реализации проекта</w:t>
      </w:r>
      <w:r>
        <w:rPr>
          <w:b/>
          <w:bCs/>
          <w:sz w:val="28"/>
          <w:szCs w:val="28"/>
        </w:rPr>
        <w:br/>
        <w:t>«Лукоморье »</w:t>
      </w:r>
    </w:p>
    <w:tbl>
      <w:tblPr>
        <w:tblW w:w="0" w:type="auto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153"/>
        <w:gridCol w:w="3067"/>
        <w:gridCol w:w="2058"/>
        <w:gridCol w:w="1938"/>
      </w:tblGrid>
      <w:tr w:rsidR="00DB5C40" w:rsidTr="00DB5C40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Название этапа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Цель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Срок выполнения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DB5C40" w:rsidTr="00DB5C40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1.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Подготовительный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Мотивация, целеполагание проекта.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Грибовский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В.С.</w:t>
            </w:r>
          </w:p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Петкун О.П.</w:t>
            </w:r>
          </w:p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студенты</w:t>
            </w:r>
          </w:p>
        </w:tc>
      </w:tr>
      <w:tr w:rsidR="00DB5C40" w:rsidTr="00DB5C40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Проектировочный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Построение ориентировочной схемы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деятельности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октябрь-ноябрь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Грибовский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В.С.</w:t>
            </w:r>
          </w:p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Петкун О.П.</w:t>
            </w:r>
          </w:p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DB5C40" w:rsidRDefault="00DB5C4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студенты</w:t>
            </w:r>
          </w:p>
        </w:tc>
      </w:tr>
      <w:tr w:rsidR="00DB5C40" w:rsidTr="00DB5C40">
        <w:trPr>
          <w:trHeight w:val="16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Практический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Реализация проекта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 – октябрь 2018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Грибовский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В.С.</w:t>
            </w:r>
          </w:p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Петкун О.П.</w:t>
            </w:r>
          </w:p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DB5C40" w:rsidRDefault="00DB5C4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студенты</w:t>
            </w:r>
          </w:p>
        </w:tc>
      </w:tr>
      <w:tr w:rsidR="00DB5C40" w:rsidTr="00DB5C40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Аналитико-коррекционный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промежуточных результатов работы и внесение изменений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 2018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Грибовский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В.С.</w:t>
            </w:r>
          </w:p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Петкун О.П.</w:t>
            </w:r>
          </w:p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DB5C40" w:rsidRDefault="00DB5C4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студенты</w:t>
            </w:r>
          </w:p>
        </w:tc>
      </w:tr>
      <w:tr w:rsidR="00DB5C40" w:rsidTr="00DB5C40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Заключительный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Сопоставление действительных и желаемых результатов работы.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40" w:rsidRDefault="00DB5C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 2018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Грибовский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В.С.</w:t>
            </w:r>
          </w:p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Петкун О.П.</w:t>
            </w:r>
          </w:p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DB5C40" w:rsidRDefault="00DB5C4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B5C40" w:rsidRDefault="00DB5C40" w:rsidP="00DB5C40">
      <w:pPr>
        <w:jc w:val="both"/>
        <w:rPr>
          <w:rFonts w:ascii="Times New Roman" w:hAnsi="Times New Roman"/>
          <w:sz w:val="28"/>
          <w:szCs w:val="28"/>
        </w:rPr>
      </w:pPr>
    </w:p>
    <w:p w:rsidR="00DB5C40" w:rsidRDefault="00DB5C40" w:rsidP="00DB5C40">
      <w:pPr>
        <w:pStyle w:val="a4"/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>План мероприятий,</w:t>
      </w:r>
    </w:p>
    <w:p w:rsidR="00DB5C40" w:rsidRDefault="00DB5C40" w:rsidP="00DB5C40">
      <w:pPr>
        <w:pStyle w:val="a4"/>
        <w:spacing w:line="360" w:lineRule="auto"/>
        <w:jc w:val="center"/>
        <w:rPr>
          <w:b/>
          <w:bCs/>
          <w:color w:val="00B050"/>
          <w:sz w:val="32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32"/>
        </w:rPr>
        <w:t>по реализации проекта «Лукоморье»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1966"/>
        <w:gridCol w:w="2393"/>
      </w:tblGrid>
      <w:tr w:rsidR="00DB5C40" w:rsidTr="00DB5C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:rsidR="00DB5C40" w:rsidRDefault="00DB5C40">
            <w:pPr>
              <w:pStyle w:val="a4"/>
              <w:spacing w:line="360" w:lineRule="auto"/>
              <w:jc w:val="center"/>
              <w:rPr>
                <w:b/>
                <w:color w:val="943634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b/>
                <w:color w:val="94363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b/>
                <w:color w:val="94363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b/>
                <w:color w:val="94363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DB5C40" w:rsidTr="00DB5C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napToGrid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Создание орг. Комитета. Разработка проекта по благоустройству территории «Лукоморье»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распределение зон оформления между группами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Грибовский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В.С.</w:t>
            </w:r>
          </w:p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Петкун О.П.</w:t>
            </w:r>
          </w:p>
          <w:p w:rsidR="00DB5C40" w:rsidRDefault="00DB5C40">
            <w:pPr>
              <w:pStyle w:val="a4"/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орг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>омитет</w:t>
            </w:r>
            <w:proofErr w:type="spellEnd"/>
          </w:p>
          <w:p w:rsidR="00DB5C40" w:rsidRDefault="00DB5C40">
            <w:pPr>
              <w:pStyle w:val="a4"/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B5C40" w:rsidTr="00DB5C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napToGrid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Конкурс мини-проектов по оформлению закрепленных зон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ноябрь-декабрь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Грибовский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В.С.</w:t>
            </w:r>
          </w:p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Петкун О.П.</w:t>
            </w:r>
          </w:p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DB5C40" w:rsidTr="00DB5C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napToGrid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проведение мастер-классов по изготовлению элементов ландшафтного дизайна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ноябр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ь-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40" w:rsidRDefault="00DB5C40">
            <w:pPr>
              <w:pStyle w:val="a4"/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орг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>омитет</w:t>
            </w:r>
            <w:proofErr w:type="spellEnd"/>
          </w:p>
          <w:p w:rsidR="00DB5C40" w:rsidRDefault="00DB5C40">
            <w:pPr>
              <w:pStyle w:val="a4"/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орг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>омитет</w:t>
            </w:r>
            <w:proofErr w:type="spellEnd"/>
          </w:p>
          <w:p w:rsidR="00DB5C40" w:rsidRDefault="00DB5C40">
            <w:pPr>
              <w:pStyle w:val="a4"/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B5C40" w:rsidTr="00DB5C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rPr>
                <w:b/>
                <w:color w:val="94363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посадочного материала, покупка семян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январь-февраль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орг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>омитет</w:t>
            </w:r>
            <w:proofErr w:type="spellEnd"/>
          </w:p>
          <w:p w:rsidR="00DB5C40" w:rsidRDefault="00DB5C40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студенты</w:t>
            </w:r>
          </w:p>
        </w:tc>
      </w:tr>
      <w:tr w:rsidR="00DB5C40" w:rsidTr="00DB5C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rPr>
                <w:b/>
                <w:color w:val="94363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Выращивание цветочной рассады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февраль-апрель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DB5C40" w:rsidRDefault="00DB5C40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студенты</w:t>
            </w:r>
          </w:p>
        </w:tc>
      </w:tr>
      <w:tr w:rsidR="00DB5C40" w:rsidTr="00DB5C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Месячник по благоустройству территории колледжа и прилегающей к ней площади.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 группы</w:t>
            </w:r>
          </w:p>
        </w:tc>
      </w:tr>
      <w:tr w:rsidR="00DB5C40" w:rsidTr="00DB5C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Весенняя обработка почвы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DB5C40" w:rsidRDefault="00DB5C40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студенты</w:t>
            </w:r>
          </w:p>
        </w:tc>
      </w:tr>
      <w:tr w:rsidR="00DB5C40" w:rsidTr="00DB5C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rPr>
                <w:b/>
                <w:color w:val="943634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Разбивка новых клумб на территории колледжа, установка элементов ландшафтного дизайна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DB5C40" w:rsidRDefault="00DB5C40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студенты</w:t>
            </w:r>
          </w:p>
        </w:tc>
      </w:tr>
      <w:tr w:rsidR="00DB5C40" w:rsidTr="00DB5C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napToGrid w:val="0"/>
              <w:spacing w:line="360" w:lineRule="auto"/>
              <w:rPr>
                <w:b/>
                <w:color w:val="943634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Благоустройство зоны отдыха на территории колледжа, установка скамеек, разбивка новых клумб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DB5C40" w:rsidRDefault="00DB5C40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студенты</w:t>
            </w:r>
          </w:p>
        </w:tc>
      </w:tr>
      <w:tr w:rsidR="00DB5C40" w:rsidTr="00DB5C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napToGri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 спортивной площадки, установка скамеек, разбивка новых клумб.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июнь-июль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DB5C40" w:rsidRDefault="00DB5C40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студенты</w:t>
            </w:r>
          </w:p>
        </w:tc>
      </w:tr>
      <w:tr w:rsidR="00DB5C40" w:rsidTr="00DB5C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Уход за посадками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полив, прополка, стрижка газонов и кустарников.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июнь-сентябрь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DB5C40" w:rsidRDefault="00DB5C40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студенты</w:t>
            </w:r>
          </w:p>
        </w:tc>
      </w:tr>
      <w:tr w:rsidR="00DB5C40" w:rsidTr="00DB5C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конкурса на лучшее оформление своей зоны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студенческий совет</w:t>
            </w:r>
          </w:p>
        </w:tc>
      </w:tr>
      <w:tr w:rsidR="00DB5C40" w:rsidTr="00DB5C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Осенняя обработка почвы: перекопка, внесение удобрений в почву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DB5C40" w:rsidRDefault="00DB5C40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студенты</w:t>
            </w:r>
          </w:p>
        </w:tc>
      </w:tr>
      <w:tr w:rsidR="00DB5C40" w:rsidTr="00DB5C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итогов реализации проекта</w:t>
            </w:r>
          </w:p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информация в СМИ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студенческий совет</w:t>
            </w:r>
          </w:p>
        </w:tc>
      </w:tr>
    </w:tbl>
    <w:p w:rsidR="00DB5C40" w:rsidRDefault="00DB5C40" w:rsidP="00DB5C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5C40" w:rsidRDefault="00DB5C40" w:rsidP="00DB5C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5C40" w:rsidRDefault="00DB5C40" w:rsidP="00DB5C40">
      <w:pPr>
        <w:spacing w:after="0" w:line="360" w:lineRule="auto"/>
        <w:ind w:right="-2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Планируемый практический результат</w:t>
      </w:r>
    </w:p>
    <w:p w:rsidR="00DB5C40" w:rsidRDefault="00DB5C40" w:rsidP="00DB5C40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считаем, что проект «Путешествие в Лукоморье» поможет студентам проявить себя, обрести уверенность в собственных силах, благоустроить территорию колледжа. </w:t>
      </w:r>
    </w:p>
    <w:p w:rsidR="00DB5C40" w:rsidRDefault="00DB5C40" w:rsidP="00DB5C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Становясь участниками </w:t>
      </w:r>
      <w:proofErr w:type="gramStart"/>
      <w:r>
        <w:rPr>
          <w:rFonts w:ascii="Times New Roman" w:hAnsi="Times New Roman"/>
          <w:sz w:val="28"/>
          <w:szCs w:val="28"/>
        </w:rPr>
        <w:t>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студенты попробуют себя в различных социальных ролях, что содействует успешной социализации в обществе. Проект «</w:t>
      </w:r>
      <w:r>
        <w:rPr>
          <w:rFonts w:ascii="Times New Roman" w:hAnsi="Times New Roman"/>
          <w:color w:val="000000"/>
          <w:sz w:val="28"/>
          <w:szCs w:val="28"/>
        </w:rPr>
        <w:t>Путешествие в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Лукоморье» является эффективным средством формирования активной гражданской позиции и экологической культуры студентов нашего колледжа.</w:t>
      </w:r>
    </w:p>
    <w:p w:rsidR="00DB5C40" w:rsidRDefault="00DB5C40" w:rsidP="00DB5C40">
      <w:pPr>
        <w:jc w:val="both"/>
        <w:rPr>
          <w:rFonts w:ascii="Times New Roman" w:hAnsi="Times New Roman"/>
          <w:sz w:val="28"/>
          <w:szCs w:val="28"/>
        </w:rPr>
      </w:pPr>
    </w:p>
    <w:p w:rsidR="00DB5C40" w:rsidRDefault="00DB5C40" w:rsidP="00DB5C40">
      <w:pPr>
        <w:spacing w:after="0" w:line="360" w:lineRule="auto"/>
        <w:ind w:right="-2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Смета расходов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245"/>
        <w:gridCol w:w="2410"/>
      </w:tblGrid>
      <w:tr w:rsidR="00DB5C40" w:rsidTr="00DB5C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Стоимость</w:t>
            </w:r>
          </w:p>
        </w:tc>
      </w:tr>
      <w:tr w:rsidR="00DB5C40" w:rsidTr="00DB5C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Приобретение семян цветочных культур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 руб.</w:t>
            </w:r>
          </w:p>
        </w:tc>
      </w:tr>
      <w:tr w:rsidR="00DB5C40" w:rsidTr="00DB5C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Покупка пиломатериала для беседок и скамеек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 руб.</w:t>
            </w:r>
          </w:p>
        </w:tc>
      </w:tr>
      <w:tr w:rsidR="00DB5C40" w:rsidTr="00DB5C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4000</w:t>
            </w:r>
          </w:p>
        </w:tc>
      </w:tr>
      <w:tr w:rsidR="00DB5C40" w:rsidTr="00DB5C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40" w:rsidRDefault="00DB5C40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40" w:rsidRDefault="00DB5C40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10 000</w:t>
            </w:r>
          </w:p>
        </w:tc>
      </w:tr>
    </w:tbl>
    <w:p w:rsidR="00DB5C40" w:rsidRDefault="00DB5C40" w:rsidP="00DB5C40">
      <w:pPr>
        <w:jc w:val="both"/>
        <w:rPr>
          <w:rFonts w:ascii="Times New Roman" w:hAnsi="Times New Roman"/>
          <w:sz w:val="28"/>
          <w:szCs w:val="28"/>
        </w:rPr>
      </w:pPr>
    </w:p>
    <w:p w:rsidR="00DC47B4" w:rsidRDefault="00DC47B4">
      <w:bookmarkStart w:id="0" w:name="_GoBack"/>
      <w:bookmarkEnd w:id="0"/>
    </w:p>
    <w:sectPr w:rsidR="00DC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40"/>
    <w:rsid w:val="00DB5C40"/>
    <w:rsid w:val="00DC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5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Базовый"/>
    <w:rsid w:val="00DB5C4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5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5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Базовый"/>
    <w:rsid w:val="00DB5C4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1252</Words>
  <Characters>7142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1</cp:revision>
  <dcterms:created xsi:type="dcterms:W3CDTF">2018-06-09T02:08:00Z</dcterms:created>
  <dcterms:modified xsi:type="dcterms:W3CDTF">2018-06-09T02:09:00Z</dcterms:modified>
</cp:coreProperties>
</file>